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7C2C585E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8FEA0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2475" w14:textId="337C0E1F" w:rsidR="00394570" w:rsidRPr="008B4BCE" w:rsidRDefault="003925AA" w:rsidP="008B4BC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7F5CD6">
              <w:rPr>
                <w:b/>
                <w:sz w:val="24"/>
                <w:szCs w:val="24"/>
              </w:rPr>
              <w:t>189</w:t>
            </w:r>
            <w:bookmarkStart w:id="0" w:name="_GoBack"/>
            <w:bookmarkEnd w:id="0"/>
          </w:p>
        </w:tc>
      </w:tr>
      <w:tr w:rsidR="00C979CF" w:rsidRPr="002D3050" w14:paraId="02D0B9F5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135F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EFBDA" w14:textId="70F4EFA0" w:rsidR="00394570" w:rsidRPr="008B4BCE" w:rsidRDefault="00221A4C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21A4C">
              <w:rPr>
                <w:b/>
                <w:sz w:val="24"/>
                <w:szCs w:val="24"/>
              </w:rPr>
              <w:t>2275507</w:t>
            </w:r>
          </w:p>
        </w:tc>
      </w:tr>
    </w:tbl>
    <w:p w14:paraId="1C7AA4BA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280E3A4F" w14:textId="4C69C5D4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44DF9ECC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51DBD77E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79E6DF60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29146794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0ED65C6E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50A49C43" w14:textId="77777777" w:rsidR="008A0846" w:rsidRPr="002D3050" w:rsidRDefault="008A0846" w:rsidP="008A0846">
      <w:pPr>
        <w:rPr>
          <w:sz w:val="24"/>
          <w:szCs w:val="24"/>
        </w:rPr>
      </w:pPr>
    </w:p>
    <w:p w14:paraId="560B87F0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136AD49D" w14:textId="261AE13A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1067CD" w:rsidRPr="001067CD">
        <w:rPr>
          <w:b/>
          <w:sz w:val="24"/>
          <w:szCs w:val="24"/>
        </w:rPr>
        <w:t xml:space="preserve"> </w:t>
      </w:r>
      <w:r w:rsidR="00AD7B13">
        <w:rPr>
          <w:b/>
          <w:sz w:val="24"/>
          <w:szCs w:val="24"/>
        </w:rPr>
        <w:t>POLT 42Е/1XО</w:t>
      </w:r>
      <w:r w:rsidR="008B4BCE" w:rsidRPr="008B4BCE">
        <w:rPr>
          <w:b/>
          <w:sz w:val="24"/>
          <w:szCs w:val="24"/>
        </w:rPr>
        <w:t>-L12</w:t>
      </w:r>
      <w:r w:rsidR="00E03300" w:rsidRPr="00E03300">
        <w:rPr>
          <w:b/>
          <w:sz w:val="24"/>
          <w:szCs w:val="24"/>
        </w:rPr>
        <w:t xml:space="preserve"> </w:t>
      </w:r>
      <w:r w:rsidR="00573ADE">
        <w:rPr>
          <w:b/>
          <w:sz w:val="24"/>
          <w:szCs w:val="24"/>
        </w:rPr>
        <w:t>(или эквивалент)</w:t>
      </w:r>
    </w:p>
    <w:p w14:paraId="046B3706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202A8632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1A6AFBAA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154577E3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2514EBC0" w14:textId="77777777" w:rsidR="00FC7337" w:rsidRPr="00873F5F" w:rsidRDefault="004F4E9E" w:rsidP="005E7642">
      <w:pPr>
        <w:spacing w:line="276" w:lineRule="auto"/>
        <w:ind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</w:t>
      </w:r>
      <w:r w:rsidR="00FC7337" w:rsidRPr="00873F5F">
        <w:rPr>
          <w:bCs/>
          <w:sz w:val="24"/>
          <w:szCs w:val="24"/>
        </w:rPr>
        <w:t>, приведенным в таблице: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4064"/>
        <w:gridCol w:w="6315"/>
      </w:tblGrid>
      <w:tr w:rsidR="00495A60" w:rsidRPr="00495A60" w14:paraId="39672ED8" w14:textId="77777777" w:rsidTr="00DC15BD">
        <w:trPr>
          <w:trHeight w:val="250"/>
          <w:tblHeader/>
        </w:trPr>
        <w:tc>
          <w:tcPr>
            <w:tcW w:w="4064" w:type="dxa"/>
            <w:shd w:val="clear" w:color="auto" w:fill="auto"/>
            <w:vAlign w:val="center"/>
            <w:hideMark/>
          </w:tcPr>
          <w:p w14:paraId="2EA4E5A4" w14:textId="77777777" w:rsidR="00495A60" w:rsidRPr="00495A60" w:rsidRDefault="00495A60" w:rsidP="00805F46">
            <w:pPr>
              <w:tabs>
                <w:tab w:val="left" w:pos="0"/>
              </w:tabs>
              <w:spacing w:line="276" w:lineRule="auto"/>
              <w:ind w:right="33" w:firstLine="0"/>
              <w:jc w:val="center"/>
              <w:rPr>
                <w:sz w:val="24"/>
                <w:szCs w:val="24"/>
              </w:rPr>
            </w:pPr>
            <w:r w:rsidRPr="00495A60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6315" w:type="dxa"/>
            <w:shd w:val="clear" w:color="auto" w:fill="auto"/>
            <w:vAlign w:val="center"/>
            <w:hideMark/>
          </w:tcPr>
          <w:p w14:paraId="070A8399" w14:textId="77777777" w:rsidR="00495A60" w:rsidRPr="00495A60" w:rsidRDefault="00495A60" w:rsidP="00805F46">
            <w:pPr>
              <w:tabs>
                <w:tab w:val="left" w:pos="0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495A60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495A60" w:rsidRPr="002D3050" w14:paraId="6BAF82F3" w14:textId="77777777" w:rsidTr="00DC15BD">
        <w:trPr>
          <w:trHeight w:val="500"/>
        </w:trPr>
        <w:tc>
          <w:tcPr>
            <w:tcW w:w="4064" w:type="dxa"/>
            <w:shd w:val="clear" w:color="auto" w:fill="auto"/>
            <w:vAlign w:val="center"/>
          </w:tcPr>
          <w:p w14:paraId="467CD907" w14:textId="77777777" w:rsidR="00495A60" w:rsidRPr="002D3050" w:rsidRDefault="00495A60" w:rsidP="00805F46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15" w:type="dxa"/>
            <w:shd w:val="clear" w:color="auto" w:fill="auto"/>
            <w:vAlign w:val="center"/>
          </w:tcPr>
          <w:p w14:paraId="3E9EC31A" w14:textId="77777777" w:rsidR="00495A60" w:rsidRPr="002D3050" w:rsidRDefault="00495A60" w:rsidP="00A835C1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4C2E98" w:rsidRPr="004C2E98">
              <w:rPr>
                <w:sz w:val="24"/>
                <w:szCs w:val="24"/>
              </w:rPr>
              <w:t>экранированных кабелей с изоляцией из сшитого полиэтилен</w:t>
            </w:r>
          </w:p>
        </w:tc>
      </w:tr>
      <w:tr w:rsidR="00495A60" w:rsidRPr="002D3050" w14:paraId="15465EB7" w14:textId="77777777" w:rsidTr="00DC15BD">
        <w:trPr>
          <w:trHeight w:val="250"/>
        </w:trPr>
        <w:tc>
          <w:tcPr>
            <w:tcW w:w="4064" w:type="dxa"/>
            <w:shd w:val="clear" w:color="auto" w:fill="auto"/>
            <w:vAlign w:val="center"/>
            <w:hideMark/>
          </w:tcPr>
          <w:p w14:paraId="473FA18F" w14:textId="77777777" w:rsidR="00495A60" w:rsidRPr="002D3050" w:rsidRDefault="00495A60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15" w:type="dxa"/>
            <w:shd w:val="clear" w:color="auto" w:fill="auto"/>
            <w:vAlign w:val="center"/>
            <w:hideMark/>
          </w:tcPr>
          <w:p w14:paraId="6F25B966" w14:textId="17D88A81" w:rsidR="00495A60" w:rsidRPr="002D3050" w:rsidRDefault="00AD7B13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20-35</w:t>
            </w:r>
          </w:p>
        </w:tc>
      </w:tr>
      <w:tr w:rsidR="00495A60" w:rsidRPr="002D3050" w14:paraId="6BA4314E" w14:textId="77777777" w:rsidTr="00DC15BD">
        <w:trPr>
          <w:trHeight w:val="238"/>
        </w:trPr>
        <w:tc>
          <w:tcPr>
            <w:tcW w:w="4064" w:type="dxa"/>
            <w:shd w:val="clear" w:color="auto" w:fill="auto"/>
            <w:vAlign w:val="center"/>
          </w:tcPr>
          <w:p w14:paraId="47AC523F" w14:textId="77777777" w:rsidR="00495A60" w:rsidRPr="002D3050" w:rsidRDefault="00495A60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15" w:type="dxa"/>
            <w:shd w:val="clear" w:color="auto" w:fill="auto"/>
            <w:vAlign w:val="center"/>
          </w:tcPr>
          <w:p w14:paraId="38DC0478" w14:textId="1108A5B7" w:rsidR="00495A60" w:rsidRPr="002D3050" w:rsidRDefault="000004FA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51187" w:rsidRPr="002D3050" w14:paraId="5E41817A" w14:textId="77777777" w:rsidTr="00DC15BD">
        <w:trPr>
          <w:cantSplit/>
          <w:trHeight w:val="250"/>
        </w:trPr>
        <w:tc>
          <w:tcPr>
            <w:tcW w:w="4064" w:type="dxa"/>
            <w:shd w:val="clear" w:color="auto" w:fill="auto"/>
            <w:vAlign w:val="center"/>
          </w:tcPr>
          <w:p w14:paraId="150462A4" w14:textId="77777777" w:rsidR="00E51187" w:rsidRPr="002D3050" w:rsidRDefault="00E51187" w:rsidP="00631C31">
            <w:pPr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15" w:type="dxa"/>
            <w:shd w:val="clear" w:color="auto" w:fill="auto"/>
            <w:vAlign w:val="center"/>
          </w:tcPr>
          <w:p w14:paraId="6448F73B" w14:textId="77777777" w:rsidR="00E51187" w:rsidRPr="002D3050" w:rsidRDefault="00E51187" w:rsidP="00631C31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</w:t>
            </w:r>
          </w:p>
        </w:tc>
      </w:tr>
      <w:tr w:rsidR="00E51187" w:rsidRPr="002D3050" w14:paraId="7519B259" w14:textId="77777777" w:rsidTr="00DC15BD">
        <w:trPr>
          <w:cantSplit/>
          <w:trHeight w:val="250"/>
        </w:trPr>
        <w:tc>
          <w:tcPr>
            <w:tcW w:w="4064" w:type="dxa"/>
            <w:shd w:val="clear" w:color="auto" w:fill="auto"/>
            <w:vAlign w:val="center"/>
          </w:tcPr>
          <w:p w14:paraId="12110681" w14:textId="77777777" w:rsidR="00E51187" w:rsidRPr="00BA55D3" w:rsidRDefault="00E51187" w:rsidP="003371C9">
            <w:pPr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 монтажа</w:t>
            </w:r>
          </w:p>
        </w:tc>
        <w:tc>
          <w:tcPr>
            <w:tcW w:w="6315" w:type="dxa"/>
            <w:shd w:val="clear" w:color="auto" w:fill="auto"/>
            <w:vAlign w:val="center"/>
          </w:tcPr>
          <w:p w14:paraId="32334CE5" w14:textId="77777777" w:rsidR="00E51187" w:rsidRPr="002D3050" w:rsidRDefault="00E51187" w:rsidP="003371C9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термоусаживаемая</w:t>
            </w:r>
          </w:p>
        </w:tc>
      </w:tr>
      <w:tr w:rsidR="00495A60" w:rsidRPr="002D3050" w14:paraId="2083A69D" w14:textId="77777777" w:rsidTr="00DC15BD">
        <w:trPr>
          <w:trHeight w:val="500"/>
        </w:trPr>
        <w:tc>
          <w:tcPr>
            <w:tcW w:w="4064" w:type="dxa"/>
            <w:shd w:val="clear" w:color="auto" w:fill="auto"/>
            <w:vAlign w:val="center"/>
          </w:tcPr>
          <w:p w14:paraId="75DBF345" w14:textId="77777777" w:rsidR="00495A60" w:rsidRPr="002D3050" w:rsidRDefault="00495A60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15" w:type="dxa"/>
            <w:shd w:val="clear" w:color="auto" w:fill="auto"/>
            <w:vAlign w:val="center"/>
          </w:tcPr>
          <w:p w14:paraId="1210907C" w14:textId="4854D7FC" w:rsidR="00495A60" w:rsidRPr="00E03300" w:rsidRDefault="00AD7B13" w:rsidP="003E0370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150-240</w:t>
            </w:r>
          </w:p>
        </w:tc>
      </w:tr>
      <w:tr w:rsidR="004C2E98" w:rsidRPr="002D3050" w14:paraId="30C13A93" w14:textId="77777777" w:rsidTr="00DC15BD">
        <w:trPr>
          <w:cantSplit/>
          <w:trHeight w:val="262"/>
        </w:trPr>
        <w:tc>
          <w:tcPr>
            <w:tcW w:w="4064" w:type="dxa"/>
            <w:shd w:val="clear" w:color="auto" w:fill="auto"/>
            <w:vAlign w:val="center"/>
          </w:tcPr>
          <w:p w14:paraId="6002C756" w14:textId="77777777" w:rsidR="004C2E98" w:rsidRPr="002D3050" w:rsidRDefault="004C2E98" w:rsidP="004C2E98">
            <w:pPr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2D3050">
              <w:rPr>
                <w:sz w:val="24"/>
                <w:szCs w:val="24"/>
              </w:rPr>
              <w:t>омплектация</w:t>
            </w:r>
          </w:p>
        </w:tc>
        <w:tc>
          <w:tcPr>
            <w:tcW w:w="6315" w:type="dxa"/>
            <w:shd w:val="clear" w:color="auto" w:fill="auto"/>
            <w:vAlign w:val="center"/>
          </w:tcPr>
          <w:p w14:paraId="65A61D5C" w14:textId="77777777" w:rsidR="004C2E98" w:rsidRPr="002D3050" w:rsidRDefault="004C2E98" w:rsidP="003173C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комплект для установки на </w:t>
            </w:r>
            <w:r w:rsidR="003173C3">
              <w:rPr>
                <w:sz w:val="24"/>
                <w:szCs w:val="24"/>
              </w:rPr>
              <w:t>один однофазный кабель</w:t>
            </w:r>
            <w:r w:rsidR="004C1632">
              <w:rPr>
                <w:sz w:val="24"/>
                <w:szCs w:val="24"/>
              </w:rPr>
              <w:t>.</w:t>
            </w:r>
          </w:p>
        </w:tc>
      </w:tr>
      <w:tr w:rsidR="004609D0" w:rsidRPr="002D3050" w14:paraId="49B047A3" w14:textId="77777777" w:rsidTr="00DC15BD">
        <w:trPr>
          <w:cantSplit/>
          <w:trHeight w:val="262"/>
        </w:trPr>
        <w:tc>
          <w:tcPr>
            <w:tcW w:w="4064" w:type="dxa"/>
            <w:shd w:val="clear" w:color="auto" w:fill="auto"/>
            <w:vAlign w:val="center"/>
          </w:tcPr>
          <w:p w14:paraId="7FF0DF4F" w14:textId="77777777" w:rsidR="004609D0" w:rsidRPr="002D3050" w:rsidRDefault="004609D0" w:rsidP="003371C9">
            <w:pPr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15" w:type="dxa"/>
            <w:shd w:val="clear" w:color="auto" w:fill="auto"/>
            <w:vAlign w:val="center"/>
          </w:tcPr>
          <w:p w14:paraId="56B3C598" w14:textId="77777777" w:rsidR="004609D0" w:rsidRPr="002D3050" w:rsidRDefault="003173C3" w:rsidP="00C02967">
            <w:pPr>
              <w:pStyle w:val="ae"/>
              <w:numPr>
                <w:ilvl w:val="0"/>
                <w:numId w:val="21"/>
              </w:numPr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C425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болтовыми </w:t>
            </w:r>
            <w:r w:rsidR="004C2E98">
              <w:rPr>
                <w:sz w:val="24"/>
                <w:szCs w:val="24"/>
              </w:rPr>
              <w:t>наконечник</w:t>
            </w:r>
            <w:r>
              <w:rPr>
                <w:sz w:val="24"/>
                <w:szCs w:val="24"/>
              </w:rPr>
              <w:t>ами</w:t>
            </w:r>
            <w:r w:rsidR="00C4251E">
              <w:rPr>
                <w:sz w:val="24"/>
                <w:szCs w:val="24"/>
              </w:rPr>
              <w:t>.</w:t>
            </w:r>
          </w:p>
        </w:tc>
      </w:tr>
      <w:tr w:rsidR="00DC15BD" w:rsidRPr="002D3050" w14:paraId="60E05A85" w14:textId="77777777" w:rsidTr="00DC15BD">
        <w:trPr>
          <w:cantSplit/>
          <w:trHeight w:val="262"/>
        </w:trPr>
        <w:tc>
          <w:tcPr>
            <w:tcW w:w="4064" w:type="dxa"/>
            <w:shd w:val="clear" w:color="auto" w:fill="auto"/>
            <w:vAlign w:val="center"/>
          </w:tcPr>
          <w:p w14:paraId="104D6EF6" w14:textId="71187E2C" w:rsidR="00DC15BD" w:rsidRPr="002D3050" w:rsidRDefault="00DC15BD" w:rsidP="003371C9">
            <w:pPr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Длина</w:t>
            </w:r>
            <w:r>
              <w:rPr>
                <w:sz w:val="24"/>
                <w:szCs w:val="24"/>
                <w:lang w:val="en-US"/>
              </w:rPr>
              <w:t>(L)</w:t>
            </w:r>
            <w:r>
              <w:rPr>
                <w:sz w:val="24"/>
                <w:szCs w:val="24"/>
              </w:rPr>
              <w:t xml:space="preserve">, </w:t>
            </w:r>
            <w:r w:rsidRPr="002D3050">
              <w:rPr>
                <w:sz w:val="24"/>
                <w:szCs w:val="24"/>
              </w:rPr>
              <w:t>мм</w:t>
            </w:r>
          </w:p>
        </w:tc>
        <w:tc>
          <w:tcPr>
            <w:tcW w:w="6315" w:type="dxa"/>
            <w:shd w:val="clear" w:color="auto" w:fill="auto"/>
            <w:vAlign w:val="center"/>
          </w:tcPr>
          <w:p w14:paraId="05A688F2" w14:textId="7ED22A95" w:rsidR="00DC15BD" w:rsidRDefault="00DC15BD" w:rsidP="00C02967">
            <w:pPr>
              <w:pStyle w:val="ae"/>
              <w:numPr>
                <w:ilvl w:val="0"/>
                <w:numId w:val="21"/>
              </w:numPr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560</w:t>
            </w:r>
          </w:p>
        </w:tc>
      </w:tr>
      <w:tr w:rsidR="00DC15BD" w:rsidRPr="002D3050" w14:paraId="72C8B0E1" w14:textId="77777777" w:rsidTr="00DC15BD">
        <w:trPr>
          <w:cantSplit/>
          <w:trHeight w:val="70"/>
        </w:trPr>
        <w:tc>
          <w:tcPr>
            <w:tcW w:w="4064" w:type="dxa"/>
            <w:shd w:val="clear" w:color="auto" w:fill="auto"/>
            <w:vAlign w:val="center"/>
          </w:tcPr>
          <w:p w14:paraId="7293C693" w14:textId="0E72FA53" w:rsidR="00DC15BD" w:rsidRDefault="00DC15BD" w:rsidP="003371C9">
            <w:pPr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Диаметр юбок(</w:t>
            </w:r>
            <w:r>
              <w:rPr>
                <w:sz w:val="24"/>
                <w:szCs w:val="24"/>
                <w:lang w:val="en-US"/>
              </w:rPr>
              <w:t>D)</w:t>
            </w:r>
            <w:r>
              <w:rPr>
                <w:sz w:val="24"/>
                <w:szCs w:val="24"/>
              </w:rPr>
              <w:t>, мм</w:t>
            </w:r>
          </w:p>
        </w:tc>
        <w:tc>
          <w:tcPr>
            <w:tcW w:w="6315" w:type="dxa"/>
            <w:shd w:val="clear" w:color="auto" w:fill="auto"/>
            <w:vAlign w:val="center"/>
          </w:tcPr>
          <w:p w14:paraId="2A35F36F" w14:textId="57B94F23" w:rsidR="00DC15BD" w:rsidRDefault="00DC15BD" w:rsidP="00C02967">
            <w:pPr>
              <w:pStyle w:val="ae"/>
              <w:numPr>
                <w:ilvl w:val="0"/>
                <w:numId w:val="21"/>
              </w:numPr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</w:tr>
      <w:tr w:rsidR="00C54D0E" w:rsidRPr="002D3050" w14:paraId="7E9F4BA9" w14:textId="77777777" w:rsidTr="00DC15BD">
        <w:trPr>
          <w:cantSplit/>
          <w:trHeight w:val="70"/>
        </w:trPr>
        <w:tc>
          <w:tcPr>
            <w:tcW w:w="4064" w:type="dxa"/>
            <w:shd w:val="clear" w:color="auto" w:fill="auto"/>
            <w:vAlign w:val="center"/>
          </w:tcPr>
          <w:p w14:paraId="040FAF68" w14:textId="77D53B44" w:rsidR="00C54D0E" w:rsidRPr="00C54D0E" w:rsidRDefault="00C54D0E" w:rsidP="003371C9">
            <w:pPr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установки</w:t>
            </w:r>
          </w:p>
        </w:tc>
        <w:tc>
          <w:tcPr>
            <w:tcW w:w="6315" w:type="dxa"/>
            <w:shd w:val="clear" w:color="auto" w:fill="auto"/>
            <w:vAlign w:val="center"/>
          </w:tcPr>
          <w:p w14:paraId="68C8E8FE" w14:textId="6F75B0D5" w:rsidR="00C54D0E" w:rsidRPr="00C54D0E" w:rsidRDefault="00C54D0E" w:rsidP="00C54D0E">
            <w:pPr>
              <w:pStyle w:val="ae"/>
              <w:numPr>
                <w:ilvl w:val="0"/>
                <w:numId w:val="21"/>
              </w:numPr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C54D0E">
              <w:rPr>
                <w:sz w:val="24"/>
                <w:szCs w:val="24"/>
              </w:rPr>
              <w:t>аружный</w:t>
            </w:r>
          </w:p>
        </w:tc>
      </w:tr>
    </w:tbl>
    <w:p w14:paraId="0AB915E1" w14:textId="1E2B87A5" w:rsidR="00C3258B" w:rsidRPr="002D3050" w:rsidRDefault="00DC15BD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4FAB726F" wp14:editId="0B026FEF">
            <wp:extent cx="5403850" cy="3162290"/>
            <wp:effectExtent l="0" t="0" r="6350" b="635"/>
            <wp:docPr id="1" name="Рисунок 1" descr="https://raychem.site/images/stories/virtuemart/product/%D0%9A%D0%BE%D0%BD%D1%86%D0%B5%D0%B2%D0%B0%D1%8F%20%D0%BC%D1%83%D1%84%D1%82%D0%B0%20POLT%2042E%201XO-L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aychem.site/images/stories/virtuemart/product/%D0%9A%D0%BE%D0%BD%D1%86%D0%B5%D0%B2%D0%B0%D1%8F%20%D0%BC%D1%83%D1%84%D1%82%D0%B0%20POLT%2042E%201XO-L1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174" cy="3205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890E29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19F1284B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53A38037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427A95F2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условиям эксплуатации и дейст</w:t>
      </w:r>
      <w:r w:rsidR="00686753">
        <w:rPr>
          <w:sz w:val="24"/>
          <w:szCs w:val="24"/>
        </w:rPr>
        <w:t xml:space="preserve">вующим </w:t>
      </w:r>
      <w:r w:rsidRPr="002D3050">
        <w:rPr>
          <w:sz w:val="24"/>
          <w:szCs w:val="24"/>
        </w:rPr>
        <w:t xml:space="preserve">требованиям. </w:t>
      </w:r>
    </w:p>
    <w:p w14:paraId="73D74831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</w:t>
      </w:r>
      <w:r w:rsidR="00686753">
        <w:rPr>
          <w:sz w:val="24"/>
          <w:szCs w:val="24"/>
        </w:rPr>
        <w:t>ьные муфты, впервые поставляемые для нужд ПАО «</w:t>
      </w:r>
      <w:r w:rsidR="008C2288">
        <w:rPr>
          <w:sz w:val="24"/>
          <w:szCs w:val="24"/>
        </w:rPr>
        <w:t>Россети Центр</w:t>
      </w:r>
      <w:r w:rsidR="00686753">
        <w:rPr>
          <w:sz w:val="24"/>
          <w:szCs w:val="24"/>
        </w:rPr>
        <w:t>», долж</w:t>
      </w:r>
      <w:r w:rsidRPr="002D3050">
        <w:rPr>
          <w:sz w:val="24"/>
          <w:szCs w:val="24"/>
        </w:rPr>
        <w:t>н</w:t>
      </w:r>
      <w:r w:rsidR="00686753">
        <w:rPr>
          <w:sz w:val="24"/>
          <w:szCs w:val="24"/>
        </w:rPr>
        <w:t>ы</w:t>
      </w:r>
      <w:r w:rsidRPr="002D3050">
        <w:rPr>
          <w:sz w:val="24"/>
          <w:szCs w:val="24"/>
        </w:rPr>
        <w:t xml:space="preserve"> иметь положительное заключ</w:t>
      </w:r>
      <w:r w:rsidR="00686753">
        <w:rPr>
          <w:sz w:val="24"/>
          <w:szCs w:val="24"/>
        </w:rPr>
        <w:t>ение об опытной эксплуатации в П</w:t>
      </w:r>
      <w:r w:rsidRPr="002D3050">
        <w:rPr>
          <w:sz w:val="24"/>
          <w:szCs w:val="24"/>
        </w:rPr>
        <w:t>АО «</w:t>
      </w:r>
      <w:r w:rsidR="008C2288">
        <w:rPr>
          <w:sz w:val="24"/>
          <w:szCs w:val="24"/>
        </w:rPr>
        <w:t>Россети Центр</w:t>
      </w:r>
      <w:r w:rsidRPr="002D3050">
        <w:rPr>
          <w:sz w:val="24"/>
          <w:szCs w:val="24"/>
        </w:rPr>
        <w:t xml:space="preserve">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4F9737E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</w:t>
      </w:r>
      <w:r w:rsidR="00686753">
        <w:rPr>
          <w:sz w:val="24"/>
          <w:szCs w:val="24"/>
        </w:rPr>
        <w:t>тацию в аккредитованном Центре П</w:t>
      </w:r>
      <w:r w:rsidRPr="002D3050">
        <w:rPr>
          <w:sz w:val="24"/>
          <w:szCs w:val="24"/>
        </w:rPr>
        <w:t>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10D06DA3" w14:textId="77777777" w:rsidR="00FB7AEF" w:rsidRPr="00686753" w:rsidRDefault="002C4E96" w:rsidP="0068675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686753">
        <w:rPr>
          <w:sz w:val="24"/>
          <w:szCs w:val="24"/>
        </w:rPr>
        <w:t>П</w:t>
      </w:r>
      <w:r w:rsidRPr="002D3050">
        <w:rPr>
          <w:sz w:val="24"/>
          <w:szCs w:val="24"/>
        </w:rPr>
        <w:t>АО «</w:t>
      </w:r>
      <w:r w:rsidR="00F361D6" w:rsidRPr="002D3050">
        <w:rPr>
          <w:sz w:val="24"/>
          <w:szCs w:val="24"/>
        </w:rPr>
        <w:t>Россети</w:t>
      </w:r>
      <w:r w:rsidR="00C61DB4">
        <w:rPr>
          <w:sz w:val="24"/>
          <w:szCs w:val="24"/>
        </w:rPr>
        <w:t>».</w:t>
      </w:r>
      <w:r w:rsidR="00F66FC0" w:rsidRPr="00686753">
        <w:rPr>
          <w:sz w:val="24"/>
          <w:szCs w:val="24"/>
        </w:rPr>
        <w:t xml:space="preserve"> </w:t>
      </w:r>
    </w:p>
    <w:p w14:paraId="270AB6EC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11831C2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7839B7E4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9508C8E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22CFEA1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3310E34" w14:textId="77777777" w:rsidR="00B570BE" w:rsidRDefault="003E1813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D5548E">
        <w:rPr>
          <w:sz w:val="24"/>
          <w:szCs w:val="24"/>
        </w:rPr>
        <w:t xml:space="preserve">Победитель закупки </w:t>
      </w:r>
      <w:r w:rsidRPr="00D5548E">
        <w:rPr>
          <w:bCs/>
          <w:sz w:val="24"/>
          <w:szCs w:val="24"/>
        </w:rPr>
        <w:t xml:space="preserve">на право заключения договора на поставку кабельных муфт для нужд ПАО «Россети Центр» обязан предоставить </w:t>
      </w:r>
      <w:r w:rsidRPr="00D5548E">
        <w:rPr>
          <w:sz w:val="24"/>
          <w:szCs w:val="24"/>
        </w:rPr>
        <w:t xml:space="preserve">при поставке товара </w:t>
      </w:r>
      <w:r w:rsidRPr="00D5548E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D5548E">
        <w:rPr>
          <w:sz w:val="24"/>
          <w:szCs w:val="24"/>
        </w:rPr>
        <w:t>, заверенную производителем</w:t>
      </w:r>
      <w:r w:rsidRPr="00D5548E">
        <w:rPr>
          <w:bCs/>
          <w:sz w:val="24"/>
          <w:szCs w:val="24"/>
        </w:rPr>
        <w:t xml:space="preserve">. Данные документы должны подтверждать технические характеристики, заявленные поставщиком </w:t>
      </w:r>
      <w:r w:rsidR="00D125E1" w:rsidRPr="00D5548E">
        <w:rPr>
          <w:bCs/>
          <w:sz w:val="24"/>
          <w:szCs w:val="24"/>
        </w:rPr>
        <w:t>продукции</w:t>
      </w:r>
      <w:r w:rsidRPr="00D5548E">
        <w:rPr>
          <w:bCs/>
          <w:sz w:val="24"/>
          <w:szCs w:val="24"/>
        </w:rPr>
        <w:t xml:space="preserve"> в техническом предложении</w:t>
      </w:r>
      <w:r w:rsidR="00B570BE" w:rsidRPr="002D3050">
        <w:rPr>
          <w:bCs/>
          <w:sz w:val="24"/>
          <w:szCs w:val="24"/>
        </w:rPr>
        <w:t>.</w:t>
      </w:r>
    </w:p>
    <w:p w14:paraId="5BFA9EB5" w14:textId="77777777" w:rsidR="00B44F14" w:rsidRPr="009348CD" w:rsidRDefault="00B44F14" w:rsidP="00B44F14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9348CD">
        <w:rPr>
          <w:bCs/>
          <w:sz w:val="24"/>
          <w:szCs w:val="24"/>
        </w:rPr>
        <w:t>Кабельные муфты должны соответствовать требованиям «Правил устройства электроустановок» (ПУЭ) (7-е издание) и требованиям:</w:t>
      </w:r>
    </w:p>
    <w:p w14:paraId="38A770FA" w14:textId="77777777" w:rsidR="00B44F14" w:rsidRPr="009348CD" w:rsidRDefault="00B44F14" w:rsidP="00B44F14">
      <w:pPr>
        <w:pStyle w:val="ae"/>
        <w:numPr>
          <w:ilvl w:val="0"/>
          <w:numId w:val="12"/>
        </w:numPr>
        <w:spacing w:line="276" w:lineRule="auto"/>
        <w:ind w:left="709" w:hanging="709"/>
        <w:rPr>
          <w:sz w:val="24"/>
          <w:szCs w:val="24"/>
        </w:rPr>
      </w:pPr>
      <w:r w:rsidRPr="009348CD">
        <w:rPr>
          <w:sz w:val="24"/>
          <w:szCs w:val="24"/>
        </w:rPr>
        <w:t>ГОСТ 34839-2022 «</w:t>
      </w:r>
      <w:r w:rsidRPr="009255CE">
        <w:rPr>
          <w:sz w:val="24"/>
          <w:szCs w:val="24"/>
        </w:rPr>
        <w:t>Муфты для силовых кабелей на напряжение до 35 кВ включительно. Общие технические условия</w:t>
      </w:r>
      <w:r w:rsidRPr="009348CD">
        <w:rPr>
          <w:sz w:val="24"/>
          <w:szCs w:val="24"/>
        </w:rPr>
        <w:t>»;</w:t>
      </w:r>
    </w:p>
    <w:p w14:paraId="0AA5FDE4" w14:textId="77777777" w:rsidR="00B44F14" w:rsidRPr="009348CD" w:rsidRDefault="00B44F14" w:rsidP="00B44F14">
      <w:pPr>
        <w:pStyle w:val="ae"/>
        <w:numPr>
          <w:ilvl w:val="0"/>
          <w:numId w:val="12"/>
        </w:numPr>
        <w:spacing w:line="276" w:lineRule="auto"/>
        <w:ind w:left="709" w:hanging="709"/>
        <w:rPr>
          <w:sz w:val="24"/>
          <w:szCs w:val="24"/>
        </w:rPr>
      </w:pPr>
      <w:r w:rsidRPr="009348CD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D09C9DB" w14:textId="77777777" w:rsidR="00B44F14" w:rsidRPr="009348CD" w:rsidRDefault="00B44F14" w:rsidP="00B44F14">
      <w:pPr>
        <w:pStyle w:val="ae"/>
        <w:numPr>
          <w:ilvl w:val="0"/>
          <w:numId w:val="12"/>
        </w:numPr>
        <w:spacing w:line="276" w:lineRule="auto"/>
        <w:ind w:left="709" w:hanging="709"/>
        <w:rPr>
          <w:sz w:val="24"/>
          <w:szCs w:val="24"/>
        </w:rPr>
      </w:pPr>
      <w:r w:rsidRPr="009348CD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1B91889D" w14:textId="77777777" w:rsidR="00B44F14" w:rsidRPr="009348CD" w:rsidRDefault="00B44F14" w:rsidP="00B44F14">
      <w:pPr>
        <w:pStyle w:val="ae"/>
        <w:numPr>
          <w:ilvl w:val="0"/>
          <w:numId w:val="12"/>
        </w:numPr>
        <w:spacing w:line="276" w:lineRule="auto"/>
        <w:ind w:left="709" w:hanging="709"/>
        <w:rPr>
          <w:sz w:val="24"/>
          <w:szCs w:val="24"/>
        </w:rPr>
      </w:pPr>
      <w:r w:rsidRPr="009348CD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14:paraId="3932AF66" w14:textId="77777777" w:rsidR="00B44F14" w:rsidRPr="009348CD" w:rsidRDefault="00B44F14" w:rsidP="00B44F14">
      <w:pPr>
        <w:pStyle w:val="ae"/>
        <w:numPr>
          <w:ilvl w:val="0"/>
          <w:numId w:val="12"/>
        </w:numPr>
        <w:spacing w:line="276" w:lineRule="auto"/>
        <w:ind w:left="709" w:hanging="709"/>
        <w:rPr>
          <w:sz w:val="24"/>
          <w:szCs w:val="24"/>
        </w:rPr>
      </w:pPr>
      <w:r w:rsidRPr="009348CD"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687FB704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</w:t>
      </w:r>
      <w:r w:rsidR="00C61DB4">
        <w:rPr>
          <w:bCs/>
          <w:sz w:val="24"/>
          <w:szCs w:val="24"/>
        </w:rPr>
        <w:t>лее полугода до</w:t>
      </w:r>
      <w:r w:rsidRPr="002D3050">
        <w:rPr>
          <w:bCs/>
          <w:sz w:val="24"/>
          <w:szCs w:val="24"/>
        </w:rPr>
        <w:t xml:space="preserve"> момента поставки.</w:t>
      </w:r>
    </w:p>
    <w:p w14:paraId="069D01ED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505FA309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7FFE641C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406CD3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2117DD7" w14:textId="44154CA4" w:rsidR="000004FA" w:rsidRPr="002D3050" w:rsidRDefault="000004FA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9CF71C1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564BDDAA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3783B9D2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7C78D1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6933C75C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</w:t>
      </w:r>
      <w:r w:rsidR="00655284" w:rsidRPr="00655284">
        <w:rPr>
          <w:bCs/>
          <w:sz w:val="24"/>
          <w:szCs w:val="24"/>
        </w:rPr>
        <w:t>ГОСТ 34839-2022</w:t>
      </w:r>
      <w:r w:rsidRPr="002D3050">
        <w:rPr>
          <w:bCs/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27401AC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3770D084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7DFC3829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5003766D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2FE3256A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381F29FA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1E9A26D3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1AD03FAD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2278D37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026147C2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</w:t>
      </w:r>
      <w:r w:rsidR="00686753">
        <w:rPr>
          <w:bCs/>
          <w:sz w:val="24"/>
          <w:szCs w:val="24"/>
        </w:rPr>
        <w:t>яемый представителями филиалов П</w:t>
      </w:r>
      <w:r w:rsidR="00612811" w:rsidRPr="002D3050">
        <w:rPr>
          <w:bCs/>
          <w:sz w:val="24"/>
          <w:szCs w:val="24"/>
        </w:rPr>
        <w:t>АО «</w:t>
      </w:r>
      <w:r w:rsidR="008C2288">
        <w:rPr>
          <w:bCs/>
          <w:sz w:val="24"/>
          <w:szCs w:val="24"/>
        </w:rPr>
        <w:t>Россети Центр</w:t>
      </w:r>
      <w:r w:rsidR="00612811" w:rsidRPr="002D3050">
        <w:rPr>
          <w:bCs/>
          <w:sz w:val="24"/>
          <w:szCs w:val="24"/>
        </w:rPr>
        <w:t xml:space="preserve">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690A899B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Правила приемки кабельных муфт должны соответствовать требованиям </w:t>
      </w:r>
      <w:r w:rsidR="00655284" w:rsidRPr="00655284">
        <w:rPr>
          <w:bCs/>
          <w:sz w:val="24"/>
          <w:szCs w:val="24"/>
        </w:rPr>
        <w:t>ГОСТ 34839-2022</w:t>
      </w:r>
      <w:r w:rsidRPr="002D3050">
        <w:rPr>
          <w:bCs/>
          <w:sz w:val="24"/>
          <w:szCs w:val="24"/>
        </w:rPr>
        <w:t>.</w:t>
      </w:r>
    </w:p>
    <w:p w14:paraId="544DFEFD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F3C0E2B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DF874CB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4FA55C2C" w14:textId="77777777" w:rsidR="001223FE" w:rsidRDefault="001223FE" w:rsidP="001223FE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15CDE851" w14:textId="77777777" w:rsidR="001223FE" w:rsidRDefault="001223FE" w:rsidP="001223FE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</w:t>
      </w:r>
      <w:r w:rsidR="00C61DB4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 xml:space="preserve">           подпись  </w:t>
      </w:r>
      <w:r w:rsidR="00686753">
        <w:rPr>
          <w:sz w:val="24"/>
          <w:szCs w:val="24"/>
        </w:rPr>
        <w:t xml:space="preserve">                    Фамилия,</w:t>
      </w:r>
      <w:r w:rsidR="00C61DB4">
        <w:rPr>
          <w:sz w:val="24"/>
          <w:szCs w:val="24"/>
        </w:rPr>
        <w:t xml:space="preserve"> </w:t>
      </w:r>
      <w:r w:rsidR="00686753">
        <w:rPr>
          <w:sz w:val="24"/>
          <w:szCs w:val="24"/>
        </w:rPr>
        <w:t>инициалы</w:t>
      </w:r>
      <w:r w:rsidR="00C61DB4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17562739" w14:textId="77777777" w:rsidR="008A5CA5" w:rsidRPr="002D3050" w:rsidRDefault="008A5CA5" w:rsidP="001223FE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5A159D" w14:textId="77777777" w:rsidR="00582F8F" w:rsidRDefault="00582F8F">
      <w:r>
        <w:separator/>
      </w:r>
    </w:p>
  </w:endnote>
  <w:endnote w:type="continuationSeparator" w:id="0">
    <w:p w14:paraId="13240DA6" w14:textId="77777777" w:rsidR="00582F8F" w:rsidRDefault="00582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76EC7B" w14:textId="77777777" w:rsidR="00582F8F" w:rsidRDefault="00582F8F">
      <w:r>
        <w:separator/>
      </w:r>
    </w:p>
  </w:footnote>
  <w:footnote w:type="continuationSeparator" w:id="0">
    <w:p w14:paraId="1550F6CE" w14:textId="77777777" w:rsidR="00582F8F" w:rsidRDefault="00582F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24451C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D7C149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04FA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17E0F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2EE8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67CD"/>
    <w:rsid w:val="00107271"/>
    <w:rsid w:val="00115340"/>
    <w:rsid w:val="00117DC6"/>
    <w:rsid w:val="00120F84"/>
    <w:rsid w:val="00121A1F"/>
    <w:rsid w:val="00122385"/>
    <w:rsid w:val="001223FE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306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DEA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2B27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1328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A4C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3C3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47D"/>
    <w:rsid w:val="003317E2"/>
    <w:rsid w:val="00331BAE"/>
    <w:rsid w:val="0033432F"/>
    <w:rsid w:val="00334B8F"/>
    <w:rsid w:val="00340419"/>
    <w:rsid w:val="00340FBE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0D2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45EC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370"/>
    <w:rsid w:val="003E1813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6CD3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9D0"/>
    <w:rsid w:val="00460AA5"/>
    <w:rsid w:val="00460E85"/>
    <w:rsid w:val="00462569"/>
    <w:rsid w:val="00462826"/>
    <w:rsid w:val="00463071"/>
    <w:rsid w:val="004658EB"/>
    <w:rsid w:val="00465F75"/>
    <w:rsid w:val="0046655D"/>
    <w:rsid w:val="00470028"/>
    <w:rsid w:val="00470B59"/>
    <w:rsid w:val="00470D7E"/>
    <w:rsid w:val="00472626"/>
    <w:rsid w:val="00475718"/>
    <w:rsid w:val="0047759E"/>
    <w:rsid w:val="00477DB4"/>
    <w:rsid w:val="004802C3"/>
    <w:rsid w:val="00480474"/>
    <w:rsid w:val="004813F2"/>
    <w:rsid w:val="00482787"/>
    <w:rsid w:val="00483381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5A60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632"/>
    <w:rsid w:val="004C17FD"/>
    <w:rsid w:val="004C1A5E"/>
    <w:rsid w:val="004C28F6"/>
    <w:rsid w:val="004C2D13"/>
    <w:rsid w:val="004C2E98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2CF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3ADE"/>
    <w:rsid w:val="0057500D"/>
    <w:rsid w:val="00577D10"/>
    <w:rsid w:val="00577F93"/>
    <w:rsid w:val="0058183F"/>
    <w:rsid w:val="005818D1"/>
    <w:rsid w:val="00581AE8"/>
    <w:rsid w:val="00581D2D"/>
    <w:rsid w:val="00582A6B"/>
    <w:rsid w:val="00582F8F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58E1"/>
    <w:rsid w:val="005961A6"/>
    <w:rsid w:val="0059669F"/>
    <w:rsid w:val="00597EE1"/>
    <w:rsid w:val="005A0101"/>
    <w:rsid w:val="005A2527"/>
    <w:rsid w:val="005A29B8"/>
    <w:rsid w:val="005A38CB"/>
    <w:rsid w:val="005A437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642"/>
    <w:rsid w:val="005E7A9A"/>
    <w:rsid w:val="005E7B21"/>
    <w:rsid w:val="005E7D1F"/>
    <w:rsid w:val="005F0A59"/>
    <w:rsid w:val="005F2130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17397"/>
    <w:rsid w:val="00620FB6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284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000"/>
    <w:rsid w:val="00665196"/>
    <w:rsid w:val="00665239"/>
    <w:rsid w:val="00667142"/>
    <w:rsid w:val="0066735A"/>
    <w:rsid w:val="0067198B"/>
    <w:rsid w:val="006722EF"/>
    <w:rsid w:val="006740D1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86753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9F1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CD6"/>
    <w:rsid w:val="007F5FE9"/>
    <w:rsid w:val="007F6916"/>
    <w:rsid w:val="007F6D5F"/>
    <w:rsid w:val="007F6FA3"/>
    <w:rsid w:val="007F7D58"/>
    <w:rsid w:val="008006BC"/>
    <w:rsid w:val="00800BA0"/>
    <w:rsid w:val="00805F46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3468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B4BCE"/>
    <w:rsid w:val="008C09F5"/>
    <w:rsid w:val="008C20E5"/>
    <w:rsid w:val="008C2288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D63D3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22EE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377A3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4F5"/>
    <w:rsid w:val="009B0605"/>
    <w:rsid w:val="009B09DD"/>
    <w:rsid w:val="009B0F7C"/>
    <w:rsid w:val="009B1C82"/>
    <w:rsid w:val="009B2FD2"/>
    <w:rsid w:val="009B37C2"/>
    <w:rsid w:val="009B396A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6C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473FE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13E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3449"/>
    <w:rsid w:val="00A835C1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B13"/>
    <w:rsid w:val="00AD7F96"/>
    <w:rsid w:val="00AE1B50"/>
    <w:rsid w:val="00AE20B1"/>
    <w:rsid w:val="00AE2CE9"/>
    <w:rsid w:val="00AE3899"/>
    <w:rsid w:val="00AE7BDC"/>
    <w:rsid w:val="00AF2248"/>
    <w:rsid w:val="00AF333B"/>
    <w:rsid w:val="00AF3C16"/>
    <w:rsid w:val="00AF50C2"/>
    <w:rsid w:val="00AF5C3C"/>
    <w:rsid w:val="00AF71B7"/>
    <w:rsid w:val="00AF7208"/>
    <w:rsid w:val="00B010B8"/>
    <w:rsid w:val="00B01DC4"/>
    <w:rsid w:val="00B024AB"/>
    <w:rsid w:val="00B0342E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4F14"/>
    <w:rsid w:val="00B45886"/>
    <w:rsid w:val="00B45EAF"/>
    <w:rsid w:val="00B51EB6"/>
    <w:rsid w:val="00B54E2D"/>
    <w:rsid w:val="00B55DE6"/>
    <w:rsid w:val="00B570BE"/>
    <w:rsid w:val="00B57303"/>
    <w:rsid w:val="00B57A29"/>
    <w:rsid w:val="00B61263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ACF"/>
    <w:rsid w:val="00C01B77"/>
    <w:rsid w:val="00C0296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251E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D0E"/>
    <w:rsid w:val="00C54E2B"/>
    <w:rsid w:val="00C55A2E"/>
    <w:rsid w:val="00C5629C"/>
    <w:rsid w:val="00C573B1"/>
    <w:rsid w:val="00C601CC"/>
    <w:rsid w:val="00C613E0"/>
    <w:rsid w:val="00C61D4D"/>
    <w:rsid w:val="00C61DB4"/>
    <w:rsid w:val="00C62013"/>
    <w:rsid w:val="00C63F78"/>
    <w:rsid w:val="00C64163"/>
    <w:rsid w:val="00C67A78"/>
    <w:rsid w:val="00C70BE8"/>
    <w:rsid w:val="00C72F80"/>
    <w:rsid w:val="00C73118"/>
    <w:rsid w:val="00C734C3"/>
    <w:rsid w:val="00C74258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06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8FB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335A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25E1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396B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77CCF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5BD"/>
    <w:rsid w:val="00DC1F67"/>
    <w:rsid w:val="00DC219D"/>
    <w:rsid w:val="00DC2AFA"/>
    <w:rsid w:val="00DC2E72"/>
    <w:rsid w:val="00DC3285"/>
    <w:rsid w:val="00DC3B5C"/>
    <w:rsid w:val="00DC3D9F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320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3300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1187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71C"/>
    <w:rsid w:val="00EA5878"/>
    <w:rsid w:val="00EA6E1A"/>
    <w:rsid w:val="00EA70C0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09FB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33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9EC65D"/>
  <w15:docId w15:val="{A5B7B23B-F9AB-4717-B8AC-551901A7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B44BE854-AF11-48D7-83AC-9515F7CF0C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29BC49-24D4-4DDC-9B8A-F6D2138B6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892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Бражкин Кирилл Юрьевич</cp:lastModifiedBy>
  <cp:revision>3</cp:revision>
  <cp:lastPrinted>2010-09-30T13:29:00Z</cp:lastPrinted>
  <dcterms:created xsi:type="dcterms:W3CDTF">2023-08-30T12:24:00Z</dcterms:created>
  <dcterms:modified xsi:type="dcterms:W3CDTF">2023-08-31T05:55:00Z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